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CF" w:rsidRPr="008F19A4" w:rsidRDefault="003C42CF" w:rsidP="003C42C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</w:rPr>
        <w:t>REGULAMIN RADY PEDAGOGICZNEJ</w:t>
      </w:r>
    </w:p>
    <w:p w:rsidR="006E4DF5" w:rsidRDefault="006E4DF5" w:rsidP="003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</w:p>
    <w:p w:rsidR="006E4DF5" w:rsidRDefault="006E4DF5" w:rsidP="003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42CF" w:rsidRPr="008F19A4" w:rsidRDefault="0068450B" w:rsidP="003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GMINNYM PRZEDSZKOLU W WIDZOWIE</w:t>
      </w:r>
    </w:p>
    <w:p w:rsidR="003C42CF" w:rsidRPr="008F19A4" w:rsidRDefault="003C42CF" w:rsidP="003C42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</w:rPr>
        <w:t>Uchwalono na podstawie:</w:t>
      </w:r>
    </w:p>
    <w:p w:rsidR="003C42CF" w:rsidRPr="008F19A4" w:rsidRDefault="003C42CF" w:rsidP="003C42CF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art. 73 ust. 2 ustawy z 14 grudnia 2016 r. Prawo oświatowe (Dz.U. z 2017 r. poz. 59),</w:t>
      </w:r>
    </w:p>
    <w:p w:rsidR="003C42CF" w:rsidRPr="008F19A4" w:rsidRDefault="003C42CF" w:rsidP="003C42CF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Statutu </w:t>
      </w:r>
      <w:r w:rsidR="0068450B">
        <w:rPr>
          <w:rFonts w:ascii="Times New Roman" w:eastAsia="Calibri" w:hAnsi="Times New Roman" w:cs="Times New Roman"/>
          <w:sz w:val="24"/>
          <w:szCs w:val="24"/>
          <w:lang w:eastAsia="pl-PL"/>
        </w:rPr>
        <w:t>Gminnego Przedszkola w Widzowie</w:t>
      </w:r>
    </w:p>
    <w:p w:rsidR="003C42CF" w:rsidRPr="008F19A4" w:rsidRDefault="003C42CF" w:rsidP="003C4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1.</w:t>
      </w:r>
    </w:p>
    <w:p w:rsidR="003C42CF" w:rsidRPr="008F19A4" w:rsidRDefault="003C42CF" w:rsidP="003C4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 regulamin określa zadania, organizację i tryb pracy Rady Pedagogicznej Gminnego Przedszkola w </w:t>
      </w:r>
      <w:r w:rsidR="0068450B">
        <w:rPr>
          <w:rFonts w:ascii="Times New Roman" w:eastAsia="Calibri" w:hAnsi="Times New Roman" w:cs="Times New Roman"/>
          <w:sz w:val="24"/>
          <w:szCs w:val="24"/>
          <w:lang w:eastAsia="pl-PL"/>
        </w:rPr>
        <w:t>Widzowie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42CF" w:rsidRPr="008F19A4" w:rsidRDefault="003C42CF" w:rsidP="003C42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Ilekroć w niniejszym regulaminie jest mowa o:</w:t>
      </w:r>
    </w:p>
    <w:p w:rsidR="003C42CF" w:rsidRPr="008F19A4" w:rsidRDefault="003C42CF" w:rsidP="003C42C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"/>
        </w:numPr>
        <w:spacing w:after="0" w:line="240" w:lineRule="auto"/>
        <w:ind w:left="550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ustawie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</w:t>
      </w:r>
      <w:r w:rsidRPr="008F19A4">
        <w:rPr>
          <w:rFonts w:ascii="Times New Roman" w:eastAsia="Calibri" w:hAnsi="Times New Roman" w:cs="Times New Roman"/>
          <w:sz w:val="24"/>
          <w:szCs w:val="24"/>
        </w:rPr>
        <w:t>ustawę z 14 grudnia 2016 r. - Prawo oświatowe (Dz.U. z 2017 r. poz. 59),</w:t>
      </w:r>
    </w:p>
    <w:p w:rsidR="003C42CF" w:rsidRPr="008F19A4" w:rsidRDefault="003C42CF" w:rsidP="003C42CF">
      <w:pPr>
        <w:numPr>
          <w:ilvl w:val="1"/>
          <w:numId w:val="3"/>
        </w:numPr>
        <w:spacing w:after="0" w:line="240" w:lineRule="auto"/>
        <w:ind w:hanging="2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szkol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–należy przez to rozumieć </w:t>
      </w:r>
      <w:r w:rsidR="0068450B">
        <w:rPr>
          <w:rFonts w:ascii="Times New Roman" w:eastAsia="Calibri" w:hAnsi="Times New Roman" w:cs="Times New Roman"/>
          <w:sz w:val="24"/>
          <w:szCs w:val="24"/>
          <w:lang w:eastAsia="pl-PL"/>
        </w:rPr>
        <w:t>Gminne Przedszkole w Widzowie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8F19A4" w:rsidRDefault="003C42CF" w:rsidP="003C42CF">
      <w:pPr>
        <w:numPr>
          <w:ilvl w:val="1"/>
          <w:numId w:val="3"/>
        </w:numPr>
        <w:spacing w:after="0" w:line="240" w:lineRule="auto"/>
        <w:ind w:hanging="2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statucie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Statut </w:t>
      </w:r>
      <w:r w:rsidR="0068450B">
        <w:rPr>
          <w:rFonts w:ascii="Times New Roman" w:eastAsia="Calibri" w:hAnsi="Times New Roman" w:cs="Times New Roman"/>
          <w:sz w:val="24"/>
          <w:szCs w:val="24"/>
          <w:lang w:eastAsia="pl-PL"/>
        </w:rPr>
        <w:t>Gminnego Przedszkola w Widzowie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3C42CF" w:rsidRPr="008F19A4" w:rsidRDefault="003C42CF" w:rsidP="003C42CF">
      <w:pPr>
        <w:numPr>
          <w:ilvl w:val="1"/>
          <w:numId w:val="3"/>
        </w:numPr>
        <w:spacing w:after="0" w:line="240" w:lineRule="auto"/>
        <w:ind w:hanging="2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nauczycielu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także wychowawcę i innego pracownika pedagogicznego,</w:t>
      </w:r>
    </w:p>
    <w:p w:rsidR="003C42CF" w:rsidRPr="008F19A4" w:rsidRDefault="003C42CF" w:rsidP="003C42CF">
      <w:pPr>
        <w:numPr>
          <w:ilvl w:val="1"/>
          <w:numId w:val="3"/>
        </w:numPr>
        <w:spacing w:after="0" w:line="240" w:lineRule="auto"/>
        <w:ind w:hanging="2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Gminę Kruszyna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8F19A4" w:rsidRDefault="003C42CF" w:rsidP="003C42CF">
      <w:pPr>
        <w:numPr>
          <w:ilvl w:val="1"/>
          <w:numId w:val="3"/>
        </w:numPr>
        <w:spacing w:after="0" w:line="240" w:lineRule="auto"/>
        <w:ind w:hanging="2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organie nadzorującym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Śląskie Kuratorium Oświaty, Delegatura w Częstochowie.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2.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Rada Pedagogiczna 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kolegialnym organem </w:t>
      </w:r>
      <w:r w:rsidR="005E73A8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="00DE5F9B">
        <w:rPr>
          <w:rFonts w:ascii="Times New Roman" w:hAnsi="Times New Roman" w:cs="Times New Roman"/>
        </w:rPr>
        <w:t>szkola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zakresie realizacji jej statutowych zadań dotyczących kształcenia, wychowania i opieki.</w:t>
      </w:r>
      <w:r w:rsidR="00F91F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Działa na podstawie art. 69.1. ustawy.</w:t>
      </w:r>
    </w:p>
    <w:p w:rsidR="003C42CF" w:rsidRPr="008F19A4" w:rsidRDefault="003C42CF" w:rsidP="003C42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3.</w:t>
      </w:r>
    </w:p>
    <w:p w:rsidR="003C42CF" w:rsidRPr="008F19A4" w:rsidRDefault="003C42CF" w:rsidP="003C42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Przewodniczącym Rady Pedagogicznej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Dyrektor </w:t>
      </w:r>
      <w:r w:rsidR="00960F94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960F94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4.</w:t>
      </w:r>
    </w:p>
    <w:p w:rsidR="003C42CF" w:rsidRPr="008F19A4" w:rsidRDefault="003C42CF" w:rsidP="003C42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skład Rady Pedagogicznej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wchodzą: </w:t>
      </w:r>
    </w:p>
    <w:p w:rsidR="003C42CF" w:rsidRPr="008F19A4" w:rsidRDefault="003C42CF" w:rsidP="003C42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</w:t>
      </w:r>
      <w:r w:rsidR="00960F94">
        <w:rPr>
          <w:rFonts w:ascii="Times New Roman" w:eastAsia="Calibri" w:hAnsi="Times New Roman" w:cs="Times New Roman"/>
          <w:sz w:val="24"/>
          <w:szCs w:val="24"/>
          <w:lang w:eastAsia="pl-PL"/>
        </w:rPr>
        <w:t>przedszko</w:t>
      </w:r>
      <w:r w:rsidR="00960F94">
        <w:rPr>
          <w:rFonts w:ascii="Times New Roman" w:eastAsia="Calibri" w:hAnsi="Times New Roman" w:cs="Times New Roman"/>
          <w:sz w:val="24"/>
          <w:szCs w:val="24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3C42CF" w:rsidRPr="008F19A4" w:rsidRDefault="003C42CF" w:rsidP="00960F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wszyscy </w:t>
      </w:r>
      <w:hyperlink r:id="rId5" w:anchor="P1A6" w:tgtFrame="ostatnia" w:history="1">
        <w:r w:rsidRPr="008F19A4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nauczyciele</w:t>
        </w:r>
      </w:hyperlink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zatrudnieni w </w:t>
      </w:r>
      <w:r w:rsidR="00960F94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hyperlink r:id="rId6" w:anchor="P1A6" w:tgtFrame="ostatnia" w:history="1">
        <w:r w:rsidR="00960F94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szkolu</w:t>
        </w:r>
      </w:hyperlink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8450B" w:rsidRDefault="0068450B" w:rsidP="0068450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</w:p>
    <w:p w:rsidR="0068450B" w:rsidRDefault="0068450B" w:rsidP="0068450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8450B" w:rsidRDefault="0068450B" w:rsidP="0068450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8450B" w:rsidRDefault="0068450B" w:rsidP="0068450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8450B" w:rsidRDefault="0068450B" w:rsidP="0068450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68450B" w:rsidP="0068450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</w:t>
      </w:r>
      <w:r w:rsidR="003C42CF"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68450B" w:rsidRDefault="0068450B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Kompetencje rady pedagogicznej</w:t>
      </w:r>
    </w:p>
    <w:p w:rsidR="00764936" w:rsidRDefault="00764936"/>
    <w:p w:rsidR="003C42CF" w:rsidRPr="008F19A4" w:rsidRDefault="003C42CF" w:rsidP="003C42CF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Kompetencje stanowiące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 Pedagogicznej: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zatwierdzanie planów pracy </w:t>
      </w:r>
      <w:r w:rsidR="00043CCB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043CCB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653643" w:rsidRDefault="003C42CF" w:rsidP="003C42C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podejmowanie uchwał w sprawie eksperymentów pedagogicznych w </w:t>
      </w:r>
      <w:r w:rsidR="00043CCB"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szkol</w:t>
      </w:r>
      <w:r w:rsidR="00043CCB"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8F19A4" w:rsidRDefault="003C42CF" w:rsidP="003C42C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ustalanie organizacji doskonalenia zawodowego nauczycieli </w:t>
      </w:r>
      <w:r w:rsidR="00043CCB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043CCB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8F19A4" w:rsidRDefault="003C42CF" w:rsidP="003C42C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podejmowanie uchwał w sprawach skreślenia z listy </w:t>
      </w:r>
      <w:r w:rsidR="00DE5F9B"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uczniów</w:t>
      </w:r>
      <w:r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8F19A4" w:rsidRDefault="00960F94" w:rsidP="003C42C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ustalenie sposobu wykorzystania wyników nadzoru pedagogicznego, w tym sprawowanego nad </w:t>
      </w:r>
      <w:r w:rsidR="00043CCB">
        <w:rPr>
          <w:rFonts w:ascii="Times New Roman" w:eastAsia="Calibri" w:hAnsi="Times New Roman" w:cs="Times New Roman"/>
          <w:sz w:val="24"/>
          <w:szCs w:val="24"/>
          <w:lang w:eastAsia="pl-PL"/>
        </w:rPr>
        <w:t>przedszkolem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organ sprawujący nadzór pedagogiczny, w celu doskonalenia pracy </w:t>
      </w:r>
      <w:r w:rsidR="00043CCB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043CCB">
        <w:rPr>
          <w:rFonts w:ascii="Times New Roman" w:eastAsia="Calibri" w:hAnsi="Times New Roman" w:cs="Times New Roman"/>
          <w:sz w:val="24"/>
          <w:szCs w:val="24"/>
          <w:lang w:eastAsia="pl-PL"/>
        </w:rPr>
        <w:t>la.</w:t>
      </w:r>
    </w:p>
    <w:p w:rsidR="003C42CF" w:rsidRPr="008F19A4" w:rsidRDefault="003C42CF" w:rsidP="003C4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663F2E" w:rsidP="003C42CF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</w:t>
      </w:r>
      <w:r w:rsidR="003C42CF"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ompetencje opiniodawcze</w:t>
      </w:r>
      <w:r w:rsidR="003C42CF"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 Pedagogicznej:</w:t>
      </w:r>
    </w:p>
    <w:p w:rsidR="003C42CF" w:rsidRPr="008F19A4" w:rsidRDefault="003C42CF" w:rsidP="003C42C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DC01A3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01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opiniowanie organizacji pracy </w:t>
      </w:r>
      <w:r w:rsidR="00DC01A3" w:rsidRPr="00DC01A3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DC01A3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DC01A3" w:rsidRPr="00DC01A3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DC01A3">
        <w:rPr>
          <w:rFonts w:ascii="Times New Roman" w:eastAsia="Calibri" w:hAnsi="Times New Roman" w:cs="Times New Roman"/>
          <w:sz w:val="24"/>
          <w:szCs w:val="24"/>
          <w:lang w:eastAsia="pl-PL"/>
        </w:rPr>
        <w:t>, w tym tygodniowego rozkładu zajęć,</w:t>
      </w:r>
    </w:p>
    <w:p w:rsidR="003C42CF" w:rsidRPr="00DC01A3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01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opiniowanie projektu planu finansowego </w:t>
      </w:r>
      <w:r w:rsidR="005130F5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DC01A3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5130F5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DC01A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wnioski </w:t>
      </w:r>
      <w:r w:rsidR="00EB34FA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yrektora w sprawach odznaczeń, nagród i innych wyróżnień dla nauczycieli,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opinia w sprawie ustalenia oceny pracy </w:t>
      </w:r>
      <w:r w:rsidR="00EB34FA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yrektora 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możliwość wystąpienia z wnioskiem o odwołanie nauczyciela ze stanowiska </w:t>
      </w:r>
      <w:r w:rsidR="00EB34FA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yrektora,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wnioski o przyznanie nauczycielom odznaczeń, nagród i innych wyróżnień,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wnioski dyrektora o przyznanie nauczycielom nagród ministra właściwego do spraw oświaty i wychowania lub Kuratora Oświaty (z wyłączeniem wniosku na nagrodę dla dyrektora),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propozycje </w:t>
      </w:r>
      <w:r w:rsidR="00EB34FA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yrektora 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sprawach przydziału nauczycielom stałych prac i zajęć w ramach wynagrodzenia zasadniczego oraz dodatkowo płatnych zajęć dydaktycznych, wychowawczych i opiekuńczych,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wybór przedstawiciela Rady Pedagogicznej do zespołu rozpatrującego odwołanie nauczyciela od oceny pracy,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zgłaszanie i opiniowanie kandydatów na członków komisji dyscyplinarnych dla nauczycieli, </w:t>
      </w:r>
    </w:p>
    <w:p w:rsidR="003C42CF" w:rsidRPr="00653643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zezwolenie na </w:t>
      </w:r>
      <w:r w:rsidR="00DE5F9B"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zind</w:t>
      </w:r>
      <w:r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ywidu</w:t>
      </w:r>
      <w:r w:rsidR="00DE5F9B"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alizowaną ścieżkę kształcenia</w:t>
      </w:r>
      <w:r w:rsidRPr="0065364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zezwolenie na indywidualny program nauki,</w:t>
      </w:r>
    </w:p>
    <w:p w:rsidR="003C42CF" w:rsidRPr="008F19A4" w:rsidRDefault="003C42CF" w:rsidP="003C42C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analiza osiągnięć edukacyjnych ucznia niepełnosprawnego co do przedłużenia okresu nauki co najmniej o jeden rok,</w:t>
      </w:r>
    </w:p>
    <w:p w:rsidR="003C42CF" w:rsidRPr="008F19A4" w:rsidRDefault="003C42CF" w:rsidP="003C42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przewodniczącego i członków rady pedagogicznej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6.</w:t>
      </w:r>
    </w:p>
    <w:p w:rsidR="003C42CF" w:rsidRDefault="003C42CF" w:rsidP="003C42C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Przewodniczący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prowadzi i przygotowuje zebrania Rady Pedagogicznej oraz jest odpowiedzialny za zawiadomienie wszystkich jej członków o terminie i porządku zebrania w formie komunikatu.</w:t>
      </w:r>
    </w:p>
    <w:p w:rsidR="006E4DF5" w:rsidRPr="008F19A4" w:rsidRDefault="006E4DF5" w:rsidP="006E4DF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Dyrektor 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="00DE5F9B">
        <w:rPr>
          <w:rFonts w:ascii="Times New Roman" w:hAnsi="Times New Roman" w:cs="Times New Roman"/>
        </w:rPr>
        <w:t>szkola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przedstawia Radzie Pedagogicznej, nie rzadziej niż dwa razy w roku szkolnym, ogólne wnioski wynikające ze sprawowanego nadzoru pedagogicznego oraz informacje o działalności </w:t>
      </w:r>
      <w:hyperlink r:id="rId7" w:anchor="P1A6" w:tgtFrame="ostatnia" w:history="1">
        <w:r w:rsidRPr="008F19A4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szkoły</w:t>
        </w:r>
      </w:hyperlink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42CF" w:rsidRPr="008F19A4" w:rsidRDefault="003C42CF" w:rsidP="003C4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Pedagogicznej zobowiązany jest do:</w:t>
      </w:r>
    </w:p>
    <w:p w:rsidR="003C42CF" w:rsidRPr="008F19A4" w:rsidRDefault="003C42CF" w:rsidP="003C4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Default="003C42CF" w:rsidP="003C42CF">
      <w:pPr>
        <w:numPr>
          <w:ilvl w:val="1"/>
          <w:numId w:val="14"/>
        </w:numPr>
        <w:spacing w:after="0" w:line="240" w:lineRule="auto"/>
        <w:ind w:hanging="3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realizacji uchwał Rady Pedagogicznej,</w:t>
      </w:r>
    </w:p>
    <w:p w:rsidR="00DC01A3" w:rsidRPr="008F19A4" w:rsidRDefault="00DC01A3" w:rsidP="003C42CF">
      <w:pPr>
        <w:numPr>
          <w:ilvl w:val="1"/>
          <w:numId w:val="14"/>
        </w:numPr>
        <w:spacing w:after="0" w:line="240" w:lineRule="auto"/>
        <w:ind w:hanging="3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wstrzymywanie wykonania uchwał niezgodnych z przepisami prawa,</w:t>
      </w:r>
    </w:p>
    <w:p w:rsidR="003C42CF" w:rsidRPr="008F19A4" w:rsidRDefault="003C42CF" w:rsidP="003C42CF">
      <w:pPr>
        <w:numPr>
          <w:ilvl w:val="1"/>
          <w:numId w:val="14"/>
        </w:numPr>
        <w:spacing w:after="0" w:line="240" w:lineRule="auto"/>
        <w:ind w:hanging="3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analizowania stopnia realizacji uchwał Rady Pedagogicznej,</w:t>
      </w:r>
    </w:p>
    <w:p w:rsidR="003C42CF" w:rsidRPr="008F19A4" w:rsidRDefault="003C42CF" w:rsidP="003C42CF">
      <w:pPr>
        <w:numPr>
          <w:ilvl w:val="1"/>
          <w:numId w:val="14"/>
        </w:numPr>
        <w:spacing w:after="0" w:line="240" w:lineRule="auto"/>
        <w:ind w:hanging="3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dbania o autorytet Rady Pedagogicznej, ochrony praw i godności jej członków,</w:t>
      </w:r>
    </w:p>
    <w:p w:rsidR="003C42CF" w:rsidRPr="008F19A4" w:rsidRDefault="003C42CF" w:rsidP="003C42CF">
      <w:pPr>
        <w:numPr>
          <w:ilvl w:val="1"/>
          <w:numId w:val="14"/>
        </w:numPr>
        <w:spacing w:after="0" w:line="240" w:lineRule="auto"/>
        <w:ind w:hanging="3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zapoznawania członków Rady Pedagogicznej z obowiązującymi aktualnie przepisami prawa oświatowego oraz omawiania trybu i form ich realizacji.</w:t>
      </w:r>
    </w:p>
    <w:p w:rsidR="003C42CF" w:rsidRPr="008F19A4" w:rsidRDefault="003C42CF" w:rsidP="003C42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7.</w:t>
      </w:r>
    </w:p>
    <w:p w:rsidR="003C42CF" w:rsidRPr="008F19A4" w:rsidRDefault="003C42CF" w:rsidP="003C42C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Członek Rady Pedagogicznej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zobowiązany jest do:</w:t>
      </w:r>
    </w:p>
    <w:p w:rsidR="003C42CF" w:rsidRPr="008F19A4" w:rsidRDefault="003C42CF" w:rsidP="003C4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Przestrzegania postanowień prawa oświatowego, wewnętrznych uregulowań prawnych 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arządzeń 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yrektora 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rzeds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zko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Czynnego uczestnictwa we wszystkich posiedzeniach i pracach Rady Pedagogicznej oraz jej komisji i zespołów, do których został powołany. W szczególnych przypadkach losowych członek Rady Pedagogicznej może być zwolniony z udziału w zebraniu, za zgodą 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yrektora 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Zapoznania się z protokołem i uchwałami przyjętymi na zebraniu i potwierdzenia własnoręcznym podpisem, jeśli nie był obecny na posiedzeniu rady. </w:t>
      </w: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Realizowania prawomocnych uchwał Rady Pedagogicznej także wtedy, kiedy zgłosił do nich swoje zastrzeżenia.</w:t>
      </w: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Składania przed Radą Pedagogiczną sprawozdań z realizacji przydzielonych zadań.</w:t>
      </w: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Nieujawniania spraw omawianych na posiedzeniach Rady Pedagogicznej, które objęte są tajemnicą państwową lub służbową.</w:t>
      </w: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Nieujawniania spraw omawianych w trakcie posiedzeń Rady Pedagogicznej, które mogą naruszyć dobra osobiste, godność oraz dobre imię pracowników 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DE5F9B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a także 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dzieci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ich rodziców.</w:t>
      </w: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Godnego zachowania w trakcie posiedzeń Rady Pedagogicznej, umożliwiającego sprawną realizację przyjętego porządku posiedzenia.</w:t>
      </w: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Współtworzenia atmosfery życzliwości, koleżeństwa i zgodnego współdziałania wszystkich członków Rady Pedagogicznej.</w:t>
      </w:r>
    </w:p>
    <w:p w:rsidR="003C42CF" w:rsidRPr="008F19A4" w:rsidRDefault="003C42CF" w:rsidP="003C42C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Prezentowania postawy służącej kreowaniu pozytywnego wizerunku 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środowisku.</w:t>
      </w:r>
    </w:p>
    <w:p w:rsidR="003C42CF" w:rsidRPr="008F19A4" w:rsidRDefault="003C42CF" w:rsidP="003C4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8.</w:t>
      </w:r>
    </w:p>
    <w:p w:rsidR="003C42CF" w:rsidRPr="008F19A4" w:rsidRDefault="003C42CF" w:rsidP="003C42CF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</w:t>
      </w: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podstawowych zadań Rady Pedagogicznej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należy: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Planowanie oraz organizowanie pracy dydaktycznej, wychowawczej i opiekuńczej.</w:t>
      </w:r>
    </w:p>
    <w:p w:rsidR="003C42CF" w:rsidRPr="008F19A4" w:rsidRDefault="003C42CF" w:rsidP="003C42C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Śródroczne, semestralne, roczne i końcowe analizowanie oraz ocenianie stanu nauczania, wychowania i opieki, a także materialnych warunków pracy 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42CF" w:rsidRPr="008F19A4" w:rsidRDefault="003C42CF" w:rsidP="003C42C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Uchwalanie i zatwierdzanie </w:t>
      </w:r>
      <w:proofErr w:type="spellStart"/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wewnątrz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szkolnych</w:t>
      </w:r>
      <w:proofErr w:type="spellEnd"/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aktów normatywnych zgodnych 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przepisami prawnymi.</w:t>
      </w:r>
    </w:p>
    <w:p w:rsidR="003C42CF" w:rsidRPr="008F19A4" w:rsidRDefault="003C42CF" w:rsidP="003C42C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Współpracowanie z rodzicami oraz prawnymi opiekunami 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dzieci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42CF" w:rsidRDefault="003C42CF" w:rsidP="003C42C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Kształtowanie właściwych postaw etycznych, zawodowych i obywatelskich swoich członków.</w:t>
      </w:r>
    </w:p>
    <w:p w:rsidR="00F91F19" w:rsidRDefault="00F91F19" w:rsidP="003C42C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Reprezentowanie przedszkola na zewnątrz w uzasadnionych przypadkach.</w:t>
      </w:r>
    </w:p>
    <w:p w:rsidR="00B439BF" w:rsidRDefault="00F91F19" w:rsidP="00B439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Zasady wyboru przedstawicieli rady pedagogicznej jako organu kolegialnego do reprezentowania </w:t>
      </w:r>
      <w:r w:rsidR="007935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jej na zewnątrz (np. konkurs na stanowisko dyrektora) odbywają się w głosowaniu jawnym </w:t>
      </w:r>
      <w:r w:rsidR="00793571"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zwykłą większością głosów w obecności co najmniej połowy jej członków.</w:t>
      </w:r>
    </w:p>
    <w:p w:rsidR="00B439BF" w:rsidRPr="00B439BF" w:rsidRDefault="00B439BF" w:rsidP="00B439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7.</w:t>
      </w:r>
      <w:r w:rsidRPr="00B439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działalności informacyjnej i promocyjnej przedszkola.</w:t>
      </w:r>
    </w:p>
    <w:p w:rsidR="00F91F19" w:rsidRPr="008F19A4" w:rsidRDefault="00F91F19" w:rsidP="00F91F1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5F9B" w:rsidRDefault="00DE5F9B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Szczegółowe zasady działania rady pedagogicznej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9.</w:t>
      </w:r>
    </w:p>
    <w:p w:rsidR="003C42CF" w:rsidRPr="00DE5F9B" w:rsidRDefault="003C42CF" w:rsidP="003C42C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5F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Zebrania Rady Pedagogicznej </w:t>
      </w:r>
      <w:r w:rsidRPr="00DE5F9B">
        <w:rPr>
          <w:rFonts w:ascii="Times New Roman" w:eastAsia="Calibri" w:hAnsi="Times New Roman" w:cs="Times New Roman"/>
          <w:sz w:val="24"/>
          <w:szCs w:val="24"/>
          <w:lang w:eastAsia="pl-PL"/>
        </w:rPr>
        <w:t>są organizowane:</w:t>
      </w:r>
    </w:p>
    <w:p w:rsidR="003C42CF" w:rsidRPr="00DE5F9B" w:rsidRDefault="003C42CF" w:rsidP="003C4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DE5F9B" w:rsidRDefault="003C42CF" w:rsidP="003C42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5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 rozpoczęciem roku szkolnego, </w:t>
      </w:r>
    </w:p>
    <w:p w:rsidR="003C42CF" w:rsidRPr="00DE5F9B" w:rsidRDefault="003C42CF" w:rsidP="003C42CF">
      <w:pPr>
        <w:numPr>
          <w:ilvl w:val="0"/>
          <w:numId w:val="17"/>
        </w:numPr>
        <w:spacing w:after="0" w:line="240" w:lineRule="auto"/>
        <w:ind w:hanging="49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5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każdym okresie (semestrze) w związku z klasyfikowaniem i promowaniem </w:t>
      </w:r>
      <w:hyperlink r:id="rId8" w:anchor="P1A6" w:tgtFrame="ostatnia" w:history="1">
        <w:r w:rsidR="00DC01A3" w:rsidRPr="00DE5F9B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dzieci</w:t>
        </w:r>
      </w:hyperlink>
      <w:r w:rsidRPr="00DE5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3C42CF" w:rsidRPr="00DE5F9B" w:rsidRDefault="003C42CF" w:rsidP="003C42CF">
      <w:pPr>
        <w:numPr>
          <w:ilvl w:val="0"/>
          <w:numId w:val="17"/>
        </w:numPr>
        <w:spacing w:after="0" w:line="240" w:lineRule="auto"/>
        <w:ind w:hanging="49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5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zakończeniu rocznych zajęć dydaktyczno-wychowawczych, </w:t>
      </w:r>
    </w:p>
    <w:p w:rsidR="003C42CF" w:rsidRPr="00DE5F9B" w:rsidRDefault="003C42CF" w:rsidP="003C42CF">
      <w:pPr>
        <w:numPr>
          <w:ilvl w:val="0"/>
          <w:numId w:val="17"/>
        </w:numPr>
        <w:spacing w:after="0" w:line="240" w:lineRule="auto"/>
        <w:ind w:hanging="49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5F9B">
        <w:rPr>
          <w:rFonts w:ascii="Times New Roman" w:eastAsia="Calibri" w:hAnsi="Times New Roman" w:cs="Times New Roman"/>
          <w:sz w:val="24"/>
          <w:szCs w:val="24"/>
          <w:lang w:eastAsia="pl-PL"/>
        </w:rPr>
        <w:t>w miarę bieżących potrzeb</w:t>
      </w:r>
      <w:r w:rsidR="00793571" w:rsidRPr="00DE5F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w trybie pilnym.</w:t>
      </w:r>
    </w:p>
    <w:p w:rsidR="003C42CF" w:rsidRPr="008F19A4" w:rsidRDefault="003C42CF" w:rsidP="003C42CF">
      <w:pPr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Zebrania mogą być organizowane: </w:t>
      </w:r>
    </w:p>
    <w:p w:rsidR="003C42CF" w:rsidRPr="008F19A4" w:rsidRDefault="003C42CF" w:rsidP="003C42C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organu sprawującego nadzór pedagogiczny, </w:t>
      </w:r>
    </w:p>
    <w:p w:rsidR="003C42CF" w:rsidRPr="008F19A4" w:rsidRDefault="003C42CF" w:rsidP="003C42CF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inicjatywy </w:t>
      </w:r>
      <w:r w:rsidR="00330A4A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yrektora </w:t>
      </w:r>
      <w:r w:rsidR="00DC01A3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hyperlink r:id="rId9" w:anchor="P1A6" w:tgtFrame="ostatnia" w:history="1">
        <w:r w:rsidR="0007587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szkola</w:t>
        </w:r>
      </w:hyperlink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3C42CF" w:rsidRPr="008F19A4" w:rsidRDefault="00112252" w:rsidP="003C42CF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hyperlink r:id="rId10" w:anchor="P1A6" w:tgtFrame="ostatnia" w:history="1">
        <w:r w:rsidR="003C42CF" w:rsidRPr="008F19A4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organu prowadzącego </w:t>
        </w:r>
        <w:r w:rsidR="0007587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przed</w:t>
        </w:r>
        <w:r w:rsidR="003C42CF" w:rsidRPr="008F19A4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szko</w:t>
        </w:r>
        <w:r w:rsidR="0007587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le</w:t>
        </w:r>
        <w:r w:rsidR="003C42CF" w:rsidRPr="008F19A4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, </w:t>
        </w:r>
      </w:hyperlink>
    </w:p>
    <w:p w:rsidR="003C42CF" w:rsidRPr="008F19A4" w:rsidRDefault="003C42CF" w:rsidP="003C42CF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co najmniej 1/3 członków Rady Pedagogicznej.</w:t>
      </w:r>
    </w:p>
    <w:p w:rsidR="003C42CF" w:rsidRPr="008F19A4" w:rsidRDefault="003C42CF" w:rsidP="003C42CF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Default="003C42CF" w:rsidP="003C42C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o terminie i proponowanym porządku zebrania powiadamia wszystkich członków Rady Pedagogicznej przynajmniej z tygodniowym wyprzedzeniem</w:t>
      </w:r>
      <w:r w:rsidR="007935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za wyjątkiem zebrań </w:t>
      </w:r>
      <w:r w:rsidR="00330A4A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7935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ady </w:t>
      </w:r>
      <w:r w:rsidR="00330A4A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793571">
        <w:rPr>
          <w:rFonts w:ascii="Times New Roman" w:eastAsia="Calibri" w:hAnsi="Times New Roman" w:cs="Times New Roman"/>
          <w:sz w:val="24"/>
          <w:szCs w:val="24"/>
          <w:lang w:eastAsia="pl-PL"/>
        </w:rPr>
        <w:t>edagogicznej zwołanych w trybie p</w:t>
      </w:r>
      <w:r w:rsidR="00380A58">
        <w:rPr>
          <w:rFonts w:ascii="Times New Roman" w:eastAsia="Calibri" w:hAnsi="Times New Roman" w:cs="Times New Roman"/>
          <w:sz w:val="24"/>
          <w:szCs w:val="24"/>
          <w:lang w:eastAsia="pl-PL"/>
        </w:rPr>
        <w:t>ilnym</w:t>
      </w:r>
      <w:r w:rsidR="007E5D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formie </w:t>
      </w:r>
      <w:r w:rsidR="00FB43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ogłoszenia </w:t>
      </w:r>
      <w:r w:rsidR="007E5D5B">
        <w:rPr>
          <w:rFonts w:ascii="Times New Roman" w:eastAsia="Calibri" w:hAnsi="Times New Roman" w:cs="Times New Roman"/>
          <w:sz w:val="24"/>
          <w:szCs w:val="24"/>
          <w:lang w:eastAsia="pl-PL"/>
        </w:rPr>
        <w:t>przyjmowanego do wiadomości</w:t>
      </w:r>
      <w:r w:rsidR="00FB43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oraz/i emaila</w:t>
      </w:r>
      <w:r w:rsidR="007E5D5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93571" w:rsidRDefault="00793571" w:rsidP="0079357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może wskazać lub wyznaczyć zastępcę przewodniczącego obrad, a w razie swojej nieobecności (spowodowanej np. chorobą) przekazać pełnienie tej funkcji innemu nauczycielowi.</w:t>
      </w:r>
    </w:p>
    <w:p w:rsidR="00FB43A4" w:rsidRDefault="00FB43A4" w:rsidP="0079357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0A4A" w:rsidRDefault="00FB43A4" w:rsidP="00330A4A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Zebrania mogą być organizowane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czasie wolnym od zajęć dydaktyczno-wychowawczo-opiekuńczych.</w:t>
      </w:r>
    </w:p>
    <w:p w:rsidR="00330A4A" w:rsidRDefault="00330A4A" w:rsidP="00330A4A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0A4A">
        <w:rPr>
          <w:rFonts w:ascii="Times New Roman" w:eastAsia="Calibri" w:hAnsi="Times New Roman" w:cs="Times New Roman"/>
          <w:sz w:val="24"/>
          <w:szCs w:val="24"/>
          <w:lang w:eastAsia="pl-PL"/>
        </w:rPr>
        <w:t>Uczestnictwo w zebraniach Rady Pedagogicznej jest obowiązkowe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B7AEB" w:rsidRPr="00330A4A" w:rsidRDefault="007B7AEB" w:rsidP="00330A4A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0A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Sprawy omawiane na zebraniach </w:t>
      </w:r>
      <w:r w:rsidR="00330A4A" w:rsidRPr="00330A4A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330A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ady </w:t>
      </w:r>
      <w:r w:rsidR="00330A4A" w:rsidRPr="00330A4A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330A4A">
        <w:rPr>
          <w:rFonts w:ascii="Times New Roman" w:eastAsia="Calibri" w:hAnsi="Times New Roman" w:cs="Times New Roman"/>
          <w:sz w:val="24"/>
          <w:szCs w:val="24"/>
          <w:lang w:eastAsia="pl-PL"/>
        </w:rPr>
        <w:t>edagogicznej objęte są tajemnicą służbową, która obejmuje wszystkich jej uczestników.</w:t>
      </w:r>
    </w:p>
    <w:p w:rsidR="00FB43A4" w:rsidRPr="007B7AEB" w:rsidRDefault="00FB43A4" w:rsidP="007B7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7B7A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10.</w:t>
      </w:r>
    </w:p>
    <w:p w:rsidR="003C42CF" w:rsidRPr="008F19A4" w:rsidRDefault="003C42CF" w:rsidP="003C42C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harcerskich, których celem statutowym jest działalność wychowawcza lub rozszerzanie i wzbogacanie form działalności dydaktycznej, wychowawczej i opiekuńczej </w:t>
      </w:r>
      <w:r w:rsidR="00AB43AD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="00AB43AD" w:rsidRPr="00AB43AD">
        <w:rPr>
          <w:rFonts w:ascii="Times New Roman" w:hAnsi="Times New Roman" w:cs="Times New Roman"/>
        </w:rPr>
        <w:t>szkola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42CF" w:rsidRPr="008F19A4" w:rsidRDefault="003C42CF" w:rsidP="003C42C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Osoby, o których mowa w ust. 1, uczestniczą w tej części zebrania Rady Pedagogicznej, która dotyczy ich zakresu spraw.</w:t>
      </w:r>
    </w:p>
    <w:p w:rsidR="003C42CF" w:rsidRPr="008F19A4" w:rsidRDefault="003C42CF" w:rsidP="003C42C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Osoby zaproszone, niebędące członkami Rady Pedagogicznej, nie biorą udziału w głosowaniach.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11.</w:t>
      </w:r>
    </w:p>
    <w:p w:rsidR="003C42CF" w:rsidRPr="008F19A4" w:rsidRDefault="003C42CF" w:rsidP="003C42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Porządek zebrania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zatwierdza Rada Pedagogiczna. </w:t>
      </w:r>
    </w:p>
    <w:p w:rsidR="003C42CF" w:rsidRPr="008F19A4" w:rsidRDefault="003C42CF" w:rsidP="003C42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Głosowanie w sprawie porządku zebrania odbywa się po otwarciu przez przewodniczącego zebrania i stwierdzeniu jego prawomocności (quorum).</w:t>
      </w:r>
    </w:p>
    <w:p w:rsidR="003C42CF" w:rsidRPr="008F19A4" w:rsidRDefault="003C42CF" w:rsidP="003C42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Bezpośrednio przed głosowaniem w sprawie porządku zebrania członkowie Rady Pedagogicznej mogą zgłaszać propozycje zmian w porządku zebrania. </w:t>
      </w:r>
    </w:p>
    <w:p w:rsidR="003C42CF" w:rsidRPr="008F19A4" w:rsidRDefault="003C42CF" w:rsidP="003C42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Propozycje zmian w porządku zebrania może również złożyć przewodniczący.</w:t>
      </w:r>
    </w:p>
    <w:p w:rsidR="003C42CF" w:rsidRPr="008F19A4" w:rsidRDefault="003C42CF" w:rsidP="003C42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Propozycje zmian w porządku zebrania przewodniczący poddaje pod głosowanie Rady Pedagogicznej.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12.</w:t>
      </w:r>
    </w:p>
    <w:p w:rsidR="003C42CF" w:rsidRPr="008F19A4" w:rsidRDefault="003C42CF" w:rsidP="003C42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Zebrania Rady Pedagogicznej są </w:t>
      </w: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protokołowane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Protokolantów wybiera przewodniczący Rady Pedagogicznej spośród członków rady. </w:t>
      </w:r>
    </w:p>
    <w:p w:rsidR="003C42CF" w:rsidRPr="008F19A4" w:rsidRDefault="003C42CF" w:rsidP="003C42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Protokół </w:t>
      </w:r>
      <w:r w:rsidR="007B7AEB">
        <w:rPr>
          <w:rFonts w:ascii="Times New Roman" w:eastAsia="Calibri" w:hAnsi="Times New Roman" w:cs="Times New Roman"/>
          <w:sz w:val="24"/>
          <w:szCs w:val="24"/>
          <w:lang w:eastAsia="pl-PL"/>
        </w:rPr>
        <w:t>sporządzany jest komputerowo i p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odpis</w:t>
      </w:r>
      <w:r w:rsidR="007B7AEB">
        <w:rPr>
          <w:rFonts w:ascii="Times New Roman" w:eastAsia="Calibri" w:hAnsi="Times New Roman" w:cs="Times New Roman"/>
          <w:sz w:val="24"/>
          <w:szCs w:val="24"/>
          <w:lang w:eastAsia="pl-PL"/>
        </w:rPr>
        <w:t>ywany przez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prowadząc</w:t>
      </w:r>
      <w:r w:rsidR="007B7AEB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zebranie i protokolan</w:t>
      </w:r>
      <w:r w:rsidR="007B7AEB">
        <w:rPr>
          <w:rFonts w:ascii="Times New Roman" w:eastAsia="Calibri" w:hAnsi="Times New Roman" w:cs="Times New Roman"/>
          <w:sz w:val="24"/>
          <w:szCs w:val="24"/>
          <w:lang w:eastAsia="pl-PL"/>
        </w:rPr>
        <w:t>ta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B7A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Każda strona jest parafowana.</w:t>
      </w:r>
    </w:p>
    <w:p w:rsidR="003C42CF" w:rsidRPr="008F19A4" w:rsidRDefault="003C42CF" w:rsidP="003C42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 terminie do 14 dni po zebraniu rady protokoły zostają udostępnione do wglądu.</w:t>
      </w:r>
    </w:p>
    <w:p w:rsidR="003C42CF" w:rsidRPr="008F19A4" w:rsidRDefault="003C42CF" w:rsidP="003C42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Protokół podlega zatwierdzeniu przez Radę Pedagogiczną na następnym zebraniu. </w:t>
      </w:r>
    </w:p>
    <w:p w:rsidR="003C42CF" w:rsidRPr="008F19A4" w:rsidRDefault="003C42CF" w:rsidP="003C42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Wnioski o dokonanie zmian i uzupełnień w protokole należy złożyć na piśmie przewodniczącemu Rady Pedagogicznej najpóźniej w przeddzień kolejnego zebrania. </w:t>
      </w:r>
    </w:p>
    <w:p w:rsidR="003C42CF" w:rsidRPr="008F19A4" w:rsidRDefault="003C42CF" w:rsidP="003C42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Wnioski te rozpatruje </w:t>
      </w:r>
      <w:r w:rsidR="00330A4A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yrektor w konsultacji </w:t>
      </w:r>
      <w:r w:rsidR="00330A4A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protokolant</w:t>
      </w:r>
      <w:r w:rsidR="00330A4A">
        <w:rPr>
          <w:rFonts w:ascii="Times New Roman" w:eastAsia="Calibri" w:hAnsi="Times New Roman" w:cs="Times New Roman"/>
          <w:sz w:val="24"/>
          <w:szCs w:val="24"/>
          <w:lang w:eastAsia="pl-PL"/>
        </w:rPr>
        <w:t>em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C42CF" w:rsidRPr="008F19A4" w:rsidRDefault="003C42CF" w:rsidP="003C42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Wnioski zasadne i zgodne z przepisami prawa oraz obowiązującymi regulaminami zostają uwzględnione w protokole kolejnego zebrania, po uprzednim przedstawieniu Radzie Pedagogicznej.</w:t>
      </w:r>
    </w:p>
    <w:p w:rsidR="003C42CF" w:rsidRPr="008F19A4" w:rsidRDefault="003C42CF" w:rsidP="003C42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Uchwały i protokoły z zebrań Rady Pedagogicznej są dostępne dla wszystkich członków Rady.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Tryb podejmowania uchwał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13.</w:t>
      </w:r>
    </w:p>
    <w:p w:rsidR="003C42CF" w:rsidRPr="008F19A4" w:rsidRDefault="003C42CF" w:rsidP="003C4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Uchwały Rady Pedagogicznej są podejmowane zwykłą większością głosów w obecności co najmniej połowy jej członków.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14.</w:t>
      </w:r>
    </w:p>
    <w:p w:rsidR="003C42CF" w:rsidRPr="008F19A4" w:rsidRDefault="003C42CF" w:rsidP="003C42CF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głosowaniach tajnych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podejmuje się uchwały:</w:t>
      </w:r>
    </w:p>
    <w:p w:rsidR="003C42CF" w:rsidRPr="008F19A4" w:rsidRDefault="003C42CF" w:rsidP="003C42CF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3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 sprawach, których wymagają tego przepisy prawa,</w:t>
      </w:r>
    </w:p>
    <w:p w:rsidR="003C42CF" w:rsidRPr="008F19A4" w:rsidRDefault="003C42CF" w:rsidP="003C42CF">
      <w:pPr>
        <w:numPr>
          <w:ilvl w:val="0"/>
          <w:numId w:val="23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personalnych dotyczących członków Rady Pedagogicznej i innych pracowników </w:t>
      </w:r>
      <w:r w:rsidR="00330A4A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szko</w:t>
      </w:r>
      <w:r w:rsidR="00330A4A">
        <w:rPr>
          <w:rFonts w:ascii="Times New Roman" w:eastAsia="Calibri" w:hAnsi="Times New Roman" w:cs="Times New Roman"/>
          <w:sz w:val="24"/>
          <w:szCs w:val="24"/>
          <w:lang w:eastAsia="pl-PL"/>
        </w:rPr>
        <w:t>la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C42CF" w:rsidRPr="008F19A4" w:rsidRDefault="003C42CF" w:rsidP="003C42CF">
      <w:pPr>
        <w:numPr>
          <w:ilvl w:val="0"/>
          <w:numId w:val="23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na zarządzenie prowadzącego zebranie,</w:t>
      </w:r>
    </w:p>
    <w:p w:rsidR="00330A4A" w:rsidRDefault="003C42CF" w:rsidP="00330A4A">
      <w:pPr>
        <w:numPr>
          <w:ilvl w:val="0"/>
          <w:numId w:val="23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na wniosek członka Rady Pedagogicznej poparty w głosowaniu przez co najmniej 1/2 liczby obecnych na zebraniu,</w:t>
      </w:r>
    </w:p>
    <w:p w:rsidR="003C42CF" w:rsidRPr="00330A4A" w:rsidRDefault="003C42CF" w:rsidP="00330A4A">
      <w:pPr>
        <w:numPr>
          <w:ilvl w:val="0"/>
          <w:numId w:val="23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0A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uprzednim jawnym głosowaniu nad przyjęciem tajności głosowania. </w:t>
      </w:r>
    </w:p>
    <w:p w:rsidR="003C42CF" w:rsidRPr="008F19A4" w:rsidRDefault="003C42CF" w:rsidP="003C42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celu ustalenia wyników głosowania tajnego Rada Pedagogiczna powołuje w głosowaniu jawnym trzyosobową komisję skrutacyjną. Komisja sprawdza i rozdaje karty do głosowania oraz instruuje o technice głosowania.</w:t>
      </w:r>
    </w:p>
    <w:p w:rsidR="003C42CF" w:rsidRPr="008F19A4" w:rsidRDefault="003C42CF" w:rsidP="003C42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Głosy oddawane są do urny w obecności co najmniej dwóch członków komisji.</w:t>
      </w:r>
    </w:p>
    <w:p w:rsidR="003C42CF" w:rsidRPr="008F19A4" w:rsidRDefault="003C42CF" w:rsidP="003C42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Komisja ogłasza ustalone wyniki głosowania, które odnotowuje się w protokole.</w:t>
      </w:r>
    </w:p>
    <w:p w:rsidR="003C42CF" w:rsidRPr="008F19A4" w:rsidRDefault="003C42CF" w:rsidP="003C42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Opieczętowane przez komisję karty do głosowania Przewodniczący Rady Pedagogicznej przechowuje do dnia zatwierdzenia protokołu.</w:t>
      </w:r>
    </w:p>
    <w:p w:rsidR="003C42CF" w:rsidRPr="008F19A4" w:rsidRDefault="003C42CF" w:rsidP="003C42CF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Głosowanie jawne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przeprowadza Przewodniczący Rady Pedagogicznej. </w:t>
      </w:r>
    </w:p>
    <w:p w:rsidR="003C42CF" w:rsidRPr="008F19A4" w:rsidRDefault="003C42CF" w:rsidP="003C42CF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 głosowaniu jawnym członkowie Rady Pedagogicznej głosują przez podniesienie ręki.</w:t>
      </w:r>
    </w:p>
    <w:p w:rsidR="003C42CF" w:rsidRPr="008F19A4" w:rsidRDefault="003C42CF" w:rsidP="003C42CF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W przypadku równej liczby głosów o podjęciu uchwały decyduje głos przewodniczącego.</w:t>
      </w:r>
    </w:p>
    <w:p w:rsidR="003C42CF" w:rsidRPr="008F19A4" w:rsidRDefault="003C42CF" w:rsidP="003C42C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Przewodniczący </w:t>
      </w:r>
      <w:r w:rsidRPr="008F19A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wstrzymuje wykonanie </w:t>
      </w: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uchwały Rady Pedagogicznej niezgodnej z przepisami prawa:</w:t>
      </w:r>
    </w:p>
    <w:p w:rsidR="003C42CF" w:rsidRPr="008F19A4" w:rsidRDefault="003C42CF" w:rsidP="003C42C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o wstrzymaniu wykonania uchwały przewodniczący niezwłocznie zawiadamia organ prowadzący oraz organ nadzoru pedagogicznego,</w:t>
      </w:r>
    </w:p>
    <w:p w:rsidR="003C42CF" w:rsidRPr="008F19A4" w:rsidRDefault="003C42CF" w:rsidP="003C42CF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organ nadzoru pedagogicznego w porozumieniu z organem prowadzącym uchyla uchwałę w razie stwierdzenia jej niezgodności z przepisami prawa,</w:t>
      </w:r>
    </w:p>
    <w:p w:rsidR="003C42CF" w:rsidRPr="008F19A4" w:rsidRDefault="003C42CF" w:rsidP="003C42CF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rozstrzygnięcie organu nadzoru pedagogicznego w sprawie uchylenia uchwały jest ostateczne.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§ 15.</w:t>
      </w:r>
    </w:p>
    <w:p w:rsidR="003C42CF" w:rsidRPr="008F19A4" w:rsidRDefault="003C42CF" w:rsidP="003C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42CF" w:rsidRPr="008F19A4" w:rsidRDefault="003C42CF" w:rsidP="003C42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Regulamin wchodzi w życie z dniem uchwalenia.</w:t>
      </w:r>
    </w:p>
    <w:p w:rsidR="003C42CF" w:rsidRPr="008F19A4" w:rsidRDefault="003C42CF" w:rsidP="003C42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9A4">
        <w:rPr>
          <w:rFonts w:ascii="Times New Roman" w:eastAsia="Calibri" w:hAnsi="Times New Roman" w:cs="Times New Roman"/>
          <w:sz w:val="24"/>
          <w:szCs w:val="24"/>
          <w:lang w:eastAsia="pl-PL"/>
        </w:rPr>
        <w:t>Zmiany w regulaminie mogą być dokonane w drodze uchwały Rady Pedagogicznej.</w:t>
      </w:r>
    </w:p>
    <w:p w:rsidR="003C42CF" w:rsidRPr="008F19A4" w:rsidRDefault="003C42CF" w:rsidP="003C42CF">
      <w:pPr>
        <w:spacing w:after="200" w:line="240" w:lineRule="auto"/>
        <w:ind w:right="2268"/>
        <w:rPr>
          <w:rFonts w:ascii="Times New Roman" w:eastAsia="Calibri" w:hAnsi="Times New Roman" w:cs="Times New Roman"/>
          <w:sz w:val="24"/>
          <w:szCs w:val="24"/>
        </w:rPr>
      </w:pPr>
    </w:p>
    <w:p w:rsidR="003C42CF" w:rsidRPr="008F19A4" w:rsidRDefault="003C42CF" w:rsidP="003C42CF">
      <w:pPr>
        <w:spacing w:after="200" w:line="240" w:lineRule="auto"/>
        <w:ind w:right="22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9A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Podstawa prawna</w:t>
      </w:r>
    </w:p>
    <w:p w:rsidR="003C42CF" w:rsidRPr="008F19A4" w:rsidRDefault="003C42CF" w:rsidP="003C42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9A4">
        <w:rPr>
          <w:rFonts w:ascii="Times New Roman" w:eastAsia="Calibri" w:hAnsi="Times New Roman" w:cs="Times New Roman"/>
          <w:sz w:val="24"/>
          <w:szCs w:val="24"/>
        </w:rPr>
        <w:t>Ustawa z 14 grudnia 2016 r. - Prawo oświatowe (Dz.U. z 2017 r. poz. 59) - art. 69–73.</w:t>
      </w:r>
    </w:p>
    <w:p w:rsidR="003C42CF" w:rsidRPr="008F19A4" w:rsidRDefault="003C42CF" w:rsidP="003C42CF">
      <w:pPr>
        <w:spacing w:after="200" w:line="276" w:lineRule="auto"/>
        <w:rPr>
          <w:rFonts w:ascii="Calibri" w:eastAsia="Calibri" w:hAnsi="Calibri" w:cs="Calibri"/>
        </w:rPr>
      </w:pPr>
    </w:p>
    <w:p w:rsidR="003C42CF" w:rsidRDefault="003C42CF" w:rsidP="003C42CF"/>
    <w:p w:rsidR="003C42CF" w:rsidRDefault="003C42CF"/>
    <w:p w:rsidR="003C42CF" w:rsidRDefault="003C42CF"/>
    <w:p w:rsidR="003C42CF" w:rsidRDefault="003C42CF"/>
    <w:p w:rsidR="00015997" w:rsidRDefault="00015997"/>
    <w:p w:rsidR="00015997" w:rsidRDefault="00015997"/>
    <w:p w:rsidR="00015997" w:rsidRDefault="00015997"/>
    <w:p w:rsidR="00015997" w:rsidRDefault="00015997"/>
    <w:p w:rsidR="00015997" w:rsidRDefault="00015997"/>
    <w:p w:rsidR="00015997" w:rsidRDefault="00015997"/>
    <w:p w:rsidR="00015997" w:rsidRDefault="00015997"/>
    <w:p w:rsidR="00015997" w:rsidRDefault="00015997"/>
    <w:p w:rsidR="00015997" w:rsidRDefault="00015997"/>
    <w:p w:rsidR="00015997" w:rsidRDefault="00015997"/>
    <w:p w:rsidR="00015997" w:rsidRPr="0068450B" w:rsidRDefault="0068450B" w:rsidP="0068450B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50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</w:t>
      </w:r>
      <w:r w:rsidRPr="0068450B">
        <w:rPr>
          <w:sz w:val="28"/>
          <w:szCs w:val="28"/>
        </w:rPr>
        <w:t xml:space="preserve">   </w:t>
      </w:r>
      <w:r w:rsidR="00015997" w:rsidRPr="0068450B">
        <w:rPr>
          <w:rFonts w:ascii="Times New Roman" w:eastAsia="Calibri" w:hAnsi="Times New Roman" w:cs="Times New Roman"/>
          <w:b/>
          <w:bCs/>
          <w:sz w:val="28"/>
          <w:szCs w:val="28"/>
        </w:rPr>
        <w:t>ANEKS DO</w:t>
      </w:r>
    </w:p>
    <w:p w:rsidR="00015997" w:rsidRPr="0068450B" w:rsidRDefault="00015997" w:rsidP="00015997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50B">
        <w:rPr>
          <w:rFonts w:ascii="Times New Roman" w:eastAsia="Calibri" w:hAnsi="Times New Roman" w:cs="Times New Roman"/>
          <w:b/>
          <w:bCs/>
          <w:sz w:val="28"/>
          <w:szCs w:val="28"/>
        </w:rPr>
        <w:t>REGULAMINU RADY PEDAGOGICZNEJ</w:t>
      </w:r>
    </w:p>
    <w:p w:rsidR="00015997" w:rsidRPr="0068450B" w:rsidRDefault="00015997" w:rsidP="0001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50B">
        <w:rPr>
          <w:rFonts w:ascii="Times New Roman" w:eastAsia="Calibri" w:hAnsi="Times New Roman" w:cs="Times New Roman"/>
          <w:b/>
          <w:bCs/>
          <w:sz w:val="28"/>
          <w:szCs w:val="28"/>
        </w:rPr>
        <w:t>W</w:t>
      </w:r>
    </w:p>
    <w:p w:rsidR="00015997" w:rsidRPr="0068450B" w:rsidRDefault="00015997" w:rsidP="0001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5997" w:rsidRPr="0068450B" w:rsidRDefault="0068450B" w:rsidP="0001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50B">
        <w:rPr>
          <w:rFonts w:ascii="Times New Roman" w:eastAsia="Calibri" w:hAnsi="Times New Roman" w:cs="Times New Roman"/>
          <w:b/>
          <w:sz w:val="28"/>
          <w:szCs w:val="28"/>
        </w:rPr>
        <w:t>GMINNYM PRZEDSZKOLU W WIDZOWIE</w:t>
      </w:r>
    </w:p>
    <w:p w:rsidR="00015997" w:rsidRPr="008F19A4" w:rsidRDefault="00015997" w:rsidP="000159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15997" w:rsidRPr="00A656E8" w:rsidRDefault="00015997" w:rsidP="0001599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Na podstawie art. 73 ust. 2 </w:t>
      </w:r>
      <w:r w:rsidRPr="00A656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Ustawy z dnia 14 grudnia 2016 r. Prawo oświatowe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t.j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Dz.U. z 2019 r. poz. 1148 ze zm.) oraz § 11a ust. 1 </w:t>
      </w:r>
      <w:r w:rsidRPr="00A656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Rozporządzenia MEN z dnia 20 marca 2020 r. w sprawie szczególnych rozwiązań w okresie czasowego ograniczenia funkcjonowania jednostek systemu oświaty w związku z zapobieganiem, przeciwdziałaniem i zwalczaniem COVID-19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(Dz.U. z 2020 r. poz. 493 ze zm.):</w:t>
      </w:r>
    </w:p>
    <w:p w:rsidR="00015997" w:rsidRPr="00A656E8" w:rsidRDefault="00015997" w:rsidP="0001599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5997" w:rsidRPr="00A656E8" w:rsidRDefault="0068450B" w:rsidP="0001599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015997"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§</w:t>
      </w:r>
      <w:r w:rsidR="000159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 ust. 7</w:t>
      </w:r>
    </w:p>
    <w:p w:rsidR="00015997" w:rsidRPr="00A656E8" w:rsidRDefault="00015997" w:rsidP="0001599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Zebrania Rady Pedagogicznej mogą być organizowane za pomocą środków komunikacji elektronicznej w rozumieniu art. 2 pkt 5 </w:t>
      </w:r>
      <w:r w:rsidRPr="00A656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Ustawy z dnia 18 lipca 2002 r. o świadczeniu usług drogą elektroniczną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t.j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. Dz.U. z 2020 r. poz. 344).</w:t>
      </w:r>
    </w:p>
    <w:p w:rsidR="00015997" w:rsidRPr="00A656E8" w:rsidRDefault="00015997" w:rsidP="0001599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2. Zebranie rady pedagogicznej, o którym mowa w ust. 1 jest organizowane w drodze telekonferencji, z wykorzystaniem platformy Skype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lub innej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przypadku braku możliwości pracy stacjonarnej informacje mogą być przekazywane RP elektronicznie.</w:t>
      </w:r>
    </w:p>
    <w:p w:rsidR="00015997" w:rsidRPr="00A656E8" w:rsidRDefault="00015997" w:rsidP="0001599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W czasie zebrania prowadzonego z wykorzystaniem środków komunikacji elektronicznej członkowie Rady Pedagogicznej głosują poprzez podniesienie ręki, lub w inny sposób zarządzony przez przewodniczącego. </w:t>
      </w:r>
    </w:p>
    <w:p w:rsidR="00015997" w:rsidRPr="00A656E8" w:rsidRDefault="00015997" w:rsidP="0001599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3. Zebrania Rady Pedagogicznej organizowane w sposób określony w ust. 1 i 2 są protokołowane. Protokół zostaje zatwierdzony na kolejnym posiedzeniu rady pedagogicznej, prowadzonym za pomocą środków komunikacji elektronicznej lub tradycyjnie”.</w:t>
      </w:r>
    </w:p>
    <w:p w:rsidR="00015997" w:rsidRPr="00F23A0F" w:rsidRDefault="00015997" w:rsidP="00015997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015997" w:rsidRPr="00F23A0F" w:rsidRDefault="00015997" w:rsidP="00015997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015997" w:rsidRDefault="00015997" w:rsidP="00015997">
      <w:pPr>
        <w:jc w:val="both"/>
      </w:pPr>
    </w:p>
    <w:sectPr w:rsidR="00015997" w:rsidSect="00E3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1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B766A22"/>
    <w:multiLevelType w:val="hybridMultilevel"/>
    <w:tmpl w:val="DD48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326B3"/>
    <w:multiLevelType w:val="singleLevel"/>
    <w:tmpl w:val="5776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">
    <w:nsid w:val="0D1919CF"/>
    <w:multiLevelType w:val="multilevel"/>
    <w:tmpl w:val="7CDC6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9FE58F7"/>
    <w:multiLevelType w:val="hybridMultilevel"/>
    <w:tmpl w:val="1DA801B6"/>
    <w:lvl w:ilvl="0" w:tplc="F836C30A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1CFC1A3D"/>
    <w:multiLevelType w:val="singleLevel"/>
    <w:tmpl w:val="E6784E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6">
    <w:nsid w:val="1F357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0853F9A"/>
    <w:multiLevelType w:val="hybridMultilevel"/>
    <w:tmpl w:val="A2FE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EE3880"/>
    <w:multiLevelType w:val="hybridMultilevel"/>
    <w:tmpl w:val="7B8E7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56DD8"/>
    <w:multiLevelType w:val="multilevel"/>
    <w:tmpl w:val="6EC60C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4"/>
        </w:tabs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4"/>
        </w:tabs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4"/>
        </w:tabs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cs="Times New Roman" w:hint="default"/>
      </w:rPr>
    </w:lvl>
  </w:abstractNum>
  <w:abstractNum w:abstractNumId="10">
    <w:nsid w:val="242B50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254B6D4F"/>
    <w:multiLevelType w:val="hybridMultilevel"/>
    <w:tmpl w:val="7F6027C8"/>
    <w:lvl w:ilvl="0" w:tplc="39C4849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611C3"/>
    <w:multiLevelType w:val="multilevel"/>
    <w:tmpl w:val="A31AB2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Calibri" w:eastAsia="Times New Roman" w:hAnsi="Calibri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4526C40"/>
    <w:multiLevelType w:val="hybridMultilevel"/>
    <w:tmpl w:val="AC28E9C6"/>
    <w:lvl w:ilvl="0" w:tplc="0415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6674BC4"/>
    <w:multiLevelType w:val="hybridMultilevel"/>
    <w:tmpl w:val="82C4340C"/>
    <w:lvl w:ilvl="0" w:tplc="0390246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746D79"/>
    <w:multiLevelType w:val="hybridMultilevel"/>
    <w:tmpl w:val="3350D898"/>
    <w:lvl w:ilvl="0" w:tplc="ED5EF7D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CC08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17E2E6C"/>
    <w:multiLevelType w:val="hybridMultilevel"/>
    <w:tmpl w:val="9CBA061C"/>
    <w:lvl w:ilvl="0" w:tplc="D51C446C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0">
    <w:nsid w:val="45D00E94"/>
    <w:multiLevelType w:val="multilevel"/>
    <w:tmpl w:val="A566B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D7A15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D1A7E20"/>
    <w:multiLevelType w:val="hybridMultilevel"/>
    <w:tmpl w:val="D652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CE545B"/>
    <w:multiLevelType w:val="hybridMultilevel"/>
    <w:tmpl w:val="8A125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B8830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C34D4F"/>
    <w:multiLevelType w:val="multilevel"/>
    <w:tmpl w:val="DC404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87E3AD1"/>
    <w:multiLevelType w:val="hybridMultilevel"/>
    <w:tmpl w:val="74D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25"/>
  </w:num>
  <w:num w:numId="9">
    <w:abstractNumId w:val="12"/>
  </w:num>
  <w:num w:numId="10">
    <w:abstractNumId w:val="0"/>
  </w:num>
  <w:num w:numId="11">
    <w:abstractNumId w:val="23"/>
  </w:num>
  <w:num w:numId="12">
    <w:abstractNumId w:val="10"/>
  </w:num>
  <w:num w:numId="13">
    <w:abstractNumId w:val="24"/>
  </w:num>
  <w:num w:numId="14">
    <w:abstractNumId w:val="26"/>
  </w:num>
  <w:num w:numId="15">
    <w:abstractNumId w:val="21"/>
  </w:num>
  <w:num w:numId="16">
    <w:abstractNumId w:val="27"/>
  </w:num>
  <w:num w:numId="17">
    <w:abstractNumId w:val="16"/>
  </w:num>
  <w:num w:numId="18">
    <w:abstractNumId w:val="17"/>
  </w:num>
  <w:num w:numId="19">
    <w:abstractNumId w:val="4"/>
  </w:num>
  <w:num w:numId="20">
    <w:abstractNumId w:val="1"/>
  </w:num>
  <w:num w:numId="21">
    <w:abstractNumId w:val="18"/>
  </w:num>
  <w:num w:numId="22">
    <w:abstractNumId w:val="5"/>
  </w:num>
  <w:num w:numId="23">
    <w:abstractNumId w:val="19"/>
  </w:num>
  <w:num w:numId="24">
    <w:abstractNumId w:val="6"/>
  </w:num>
  <w:num w:numId="25">
    <w:abstractNumId w:val="15"/>
  </w:num>
  <w:num w:numId="26">
    <w:abstractNumId w:val="20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D93"/>
    <w:rsid w:val="00015997"/>
    <w:rsid w:val="00043CCB"/>
    <w:rsid w:val="00075878"/>
    <w:rsid w:val="000A3C66"/>
    <w:rsid w:val="00112252"/>
    <w:rsid w:val="001C5268"/>
    <w:rsid w:val="001F7D48"/>
    <w:rsid w:val="002A1382"/>
    <w:rsid w:val="002F7949"/>
    <w:rsid w:val="00330A4A"/>
    <w:rsid w:val="00380A58"/>
    <w:rsid w:val="003C42CF"/>
    <w:rsid w:val="005130F5"/>
    <w:rsid w:val="005E73A8"/>
    <w:rsid w:val="00653643"/>
    <w:rsid w:val="00663F2E"/>
    <w:rsid w:val="0068450B"/>
    <w:rsid w:val="00685D93"/>
    <w:rsid w:val="006E4DF5"/>
    <w:rsid w:val="00764936"/>
    <w:rsid w:val="00793571"/>
    <w:rsid w:val="007B7AEB"/>
    <w:rsid w:val="007E5D5B"/>
    <w:rsid w:val="00863BED"/>
    <w:rsid w:val="00960F94"/>
    <w:rsid w:val="00A4794E"/>
    <w:rsid w:val="00A70045"/>
    <w:rsid w:val="00AB43AD"/>
    <w:rsid w:val="00AF69FD"/>
    <w:rsid w:val="00B439BF"/>
    <w:rsid w:val="00B46D37"/>
    <w:rsid w:val="00D5086F"/>
    <w:rsid w:val="00DC01A3"/>
    <w:rsid w:val="00DD49CF"/>
    <w:rsid w:val="00DE5F9B"/>
    <w:rsid w:val="00E3034A"/>
    <w:rsid w:val="00EB34FA"/>
    <w:rsid w:val="00F91F19"/>
    <w:rsid w:val="00FB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3-01-2011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3-01-2011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13-01-2011&amp;qplikid=1" TargetMode="External"/><Relationship Id="rId10" Type="http://schemas.openxmlformats.org/officeDocument/2006/relationships/hyperlink" Target="http://www.prawo.vulcan.edu.pl/przegdok.asp?qdatprz=13-01-2011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3-01-2011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Janusiak</dc:creator>
  <cp:lastModifiedBy>Przedszkole</cp:lastModifiedBy>
  <cp:revision>2</cp:revision>
  <cp:lastPrinted>2019-05-17T11:32:00Z</cp:lastPrinted>
  <dcterms:created xsi:type="dcterms:W3CDTF">2021-04-29T07:54:00Z</dcterms:created>
  <dcterms:modified xsi:type="dcterms:W3CDTF">2021-04-29T07:54:00Z</dcterms:modified>
</cp:coreProperties>
</file>